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3"/>
        <w:gridCol w:w="2074"/>
        <w:gridCol w:w="1791"/>
        <w:gridCol w:w="1470"/>
        <w:gridCol w:w="1884"/>
      </w:tblGrid>
      <w:tr w:rsidR="00F05B06" w:rsidRPr="00F05B06" w14:paraId="7162FA23" w14:textId="77777777" w:rsidTr="00F05B06">
        <w:trPr>
          <w:tblHeader/>
        </w:trPr>
        <w:tc>
          <w:tcPr>
            <w:tcW w:w="1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CCCC"/>
            <w:tcMar>
              <w:top w:w="40" w:type="dxa"/>
              <w:left w:w="108" w:type="dxa"/>
              <w:bottom w:w="40" w:type="dxa"/>
              <w:right w:w="108" w:type="dxa"/>
            </w:tcMar>
            <w:vAlign w:val="center"/>
            <w:hideMark/>
          </w:tcPr>
          <w:p w14:paraId="0D48E038" w14:textId="77777777" w:rsidR="00F05B06" w:rsidRPr="00F05B06" w:rsidRDefault="00F05B06">
            <w:pPr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F05B06">
              <w:rPr>
                <w:rFonts w:ascii="Tahoma" w:hAnsi="Tahoma" w:cs="Tahoma"/>
                <w:color w:val="000000"/>
                <w:sz w:val="24"/>
                <w:szCs w:val="24"/>
              </w:rPr>
              <w:t>Utvalg</w:t>
            </w:r>
          </w:p>
        </w:tc>
        <w:tc>
          <w:tcPr>
            <w:tcW w:w="2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CCCC"/>
            <w:tcMar>
              <w:top w:w="40" w:type="dxa"/>
              <w:left w:w="108" w:type="dxa"/>
              <w:bottom w:w="40" w:type="dxa"/>
              <w:right w:w="108" w:type="dxa"/>
            </w:tcMar>
            <w:vAlign w:val="center"/>
            <w:hideMark/>
          </w:tcPr>
          <w:p w14:paraId="3FCE8F33" w14:textId="77777777" w:rsidR="00F05B06" w:rsidRPr="00F05B06" w:rsidRDefault="00F05B06">
            <w:pPr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F05B06">
              <w:rPr>
                <w:rFonts w:ascii="Tahoma" w:hAnsi="Tahoma" w:cs="Tahoma"/>
                <w:color w:val="000000"/>
                <w:sz w:val="24"/>
                <w:szCs w:val="24"/>
              </w:rPr>
              <w:t>År</w:t>
            </w:r>
          </w:p>
        </w:tc>
        <w:tc>
          <w:tcPr>
            <w:tcW w:w="19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CCCC"/>
            <w:tcMar>
              <w:top w:w="40" w:type="dxa"/>
              <w:left w:w="108" w:type="dxa"/>
              <w:bottom w:w="40" w:type="dxa"/>
              <w:right w:w="108" w:type="dxa"/>
            </w:tcMar>
            <w:vAlign w:val="center"/>
            <w:hideMark/>
          </w:tcPr>
          <w:p w14:paraId="72585C9C" w14:textId="77777777" w:rsidR="00F05B06" w:rsidRPr="00F05B06" w:rsidRDefault="00F05B06">
            <w:pPr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F05B06">
              <w:rPr>
                <w:rFonts w:ascii="Tahoma" w:hAnsi="Tahoma" w:cs="Tahoma"/>
                <w:color w:val="000000"/>
                <w:sz w:val="24"/>
                <w:szCs w:val="24"/>
              </w:rPr>
              <w:t>Besvarte / Inviterte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CCCC"/>
            <w:tcMar>
              <w:top w:w="40" w:type="dxa"/>
              <w:left w:w="108" w:type="dxa"/>
              <w:bottom w:w="40" w:type="dxa"/>
              <w:right w:w="108" w:type="dxa"/>
            </w:tcMar>
            <w:vAlign w:val="center"/>
            <w:hideMark/>
          </w:tcPr>
          <w:p w14:paraId="42E5B8A5" w14:textId="77777777" w:rsidR="00F05B06" w:rsidRPr="00F05B06" w:rsidRDefault="00F05B06">
            <w:pPr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F05B06">
              <w:rPr>
                <w:rFonts w:ascii="Tahoma" w:hAnsi="Tahoma" w:cs="Tahoma"/>
                <w:color w:val="000000"/>
                <w:sz w:val="24"/>
                <w:szCs w:val="24"/>
              </w:rPr>
              <w:t>Prikket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CCCC"/>
            <w:tcMar>
              <w:top w:w="40" w:type="dxa"/>
              <w:left w:w="108" w:type="dxa"/>
              <w:bottom w:w="40" w:type="dxa"/>
              <w:right w:w="108" w:type="dxa"/>
            </w:tcMar>
            <w:vAlign w:val="center"/>
            <w:hideMark/>
          </w:tcPr>
          <w:p w14:paraId="01E9620B" w14:textId="77777777" w:rsidR="00F05B06" w:rsidRPr="00F05B06" w:rsidRDefault="00F05B06">
            <w:pPr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F05B06">
              <w:rPr>
                <w:rFonts w:ascii="Tahoma" w:hAnsi="Tahoma" w:cs="Tahoma"/>
                <w:color w:val="000000"/>
                <w:sz w:val="24"/>
                <w:szCs w:val="24"/>
              </w:rPr>
              <w:t>Sist oppdatert</w:t>
            </w:r>
          </w:p>
        </w:tc>
      </w:tr>
      <w:tr w:rsidR="00F05B06" w:rsidRPr="00F05B06" w14:paraId="4E91834B" w14:textId="77777777" w:rsidTr="00F05B06">
        <w:tc>
          <w:tcPr>
            <w:tcW w:w="1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vAlign w:val="center"/>
            <w:hideMark/>
          </w:tcPr>
          <w:p w14:paraId="7D230F1E" w14:textId="77777777" w:rsidR="00F05B06" w:rsidRPr="00F05B06" w:rsidRDefault="00F05B06">
            <w:pPr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F05B06">
              <w:rPr>
                <w:rFonts w:ascii="Tahoma" w:hAnsi="Tahoma" w:cs="Tahoma"/>
                <w:color w:val="000000"/>
                <w:sz w:val="24"/>
                <w:szCs w:val="24"/>
              </w:rPr>
              <w:t>Byhaugen barnehage SA (2021)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vAlign w:val="center"/>
            <w:hideMark/>
          </w:tcPr>
          <w:p w14:paraId="4507F326" w14:textId="77777777" w:rsidR="00F05B06" w:rsidRPr="00F05B06" w:rsidRDefault="00F05B06">
            <w:pPr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F05B06">
              <w:rPr>
                <w:rFonts w:ascii="Tahoma" w:hAnsi="Tahoma" w:cs="Tahoma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vAlign w:val="center"/>
            <w:hideMark/>
          </w:tcPr>
          <w:p w14:paraId="5D07DF61" w14:textId="77777777" w:rsidR="00F05B06" w:rsidRPr="00F05B06" w:rsidRDefault="00F05B06">
            <w:pPr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F05B06">
              <w:rPr>
                <w:rFonts w:ascii="Tahoma" w:hAnsi="Tahoma" w:cs="Tahoma"/>
                <w:color w:val="000000"/>
                <w:sz w:val="24"/>
                <w:szCs w:val="24"/>
              </w:rPr>
              <w:t>75 / 83 (90,36 %)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vAlign w:val="center"/>
          </w:tcPr>
          <w:p w14:paraId="12117FA2" w14:textId="77777777" w:rsidR="00F05B06" w:rsidRPr="00F05B06" w:rsidRDefault="00F05B06">
            <w:pPr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vAlign w:val="center"/>
            <w:hideMark/>
          </w:tcPr>
          <w:p w14:paraId="445A12D6" w14:textId="77777777" w:rsidR="00F05B06" w:rsidRPr="00F05B06" w:rsidRDefault="00F05B06">
            <w:pPr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F05B06">
              <w:rPr>
                <w:rFonts w:ascii="Tahoma" w:hAnsi="Tahoma" w:cs="Tahoma"/>
                <w:color w:val="000000"/>
                <w:sz w:val="24"/>
                <w:szCs w:val="24"/>
              </w:rPr>
              <w:t>22.12.2021</w:t>
            </w:r>
          </w:p>
        </w:tc>
      </w:tr>
      <w:tr w:rsidR="00F05B06" w:rsidRPr="00F05B06" w14:paraId="55CEF023" w14:textId="77777777" w:rsidTr="00F05B06">
        <w:tc>
          <w:tcPr>
            <w:tcW w:w="1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vAlign w:val="center"/>
            <w:hideMark/>
          </w:tcPr>
          <w:p w14:paraId="3F66AF22" w14:textId="77777777" w:rsidR="00F05B06" w:rsidRPr="00F05B06" w:rsidRDefault="00F05B06">
            <w:pPr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F05B06">
              <w:rPr>
                <w:rFonts w:ascii="Tahoma" w:hAnsi="Tahoma" w:cs="Tahoma"/>
                <w:color w:val="000000"/>
                <w:sz w:val="24"/>
                <w:szCs w:val="24"/>
              </w:rPr>
              <w:t>Byhaugen barnehage Sa (2020)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vAlign w:val="center"/>
            <w:hideMark/>
          </w:tcPr>
          <w:p w14:paraId="615991DA" w14:textId="77777777" w:rsidR="00F05B06" w:rsidRPr="00F05B06" w:rsidRDefault="00F05B06">
            <w:pPr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F05B06">
              <w:rPr>
                <w:rFonts w:ascii="Tahoma" w:hAnsi="Tahoma" w:cs="Tahoma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vAlign w:val="center"/>
            <w:hideMark/>
          </w:tcPr>
          <w:p w14:paraId="443D449E" w14:textId="77777777" w:rsidR="00F05B06" w:rsidRPr="00F05B06" w:rsidRDefault="00F05B06">
            <w:pPr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F05B06">
              <w:rPr>
                <w:rFonts w:ascii="Tahoma" w:hAnsi="Tahoma" w:cs="Tahoma"/>
                <w:color w:val="000000"/>
                <w:sz w:val="24"/>
                <w:szCs w:val="24"/>
              </w:rPr>
              <w:t>81 / 85 (95,29 %)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vAlign w:val="center"/>
          </w:tcPr>
          <w:p w14:paraId="7D7E34DD" w14:textId="77777777" w:rsidR="00F05B06" w:rsidRPr="00F05B06" w:rsidRDefault="00F05B06">
            <w:pPr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vAlign w:val="center"/>
            <w:hideMark/>
          </w:tcPr>
          <w:p w14:paraId="6DBF0FD2" w14:textId="77777777" w:rsidR="00F05B06" w:rsidRPr="00F05B06" w:rsidRDefault="00F05B06">
            <w:pPr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F05B06">
              <w:rPr>
                <w:rFonts w:ascii="Tahoma" w:hAnsi="Tahoma" w:cs="Tahoma"/>
                <w:color w:val="000000"/>
                <w:sz w:val="24"/>
                <w:szCs w:val="24"/>
              </w:rPr>
              <w:t>18.01.2021</w:t>
            </w:r>
          </w:p>
        </w:tc>
      </w:tr>
      <w:tr w:rsidR="00F05B06" w:rsidRPr="00F05B06" w14:paraId="04413409" w14:textId="77777777" w:rsidTr="00F05B06">
        <w:tc>
          <w:tcPr>
            <w:tcW w:w="1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vAlign w:val="center"/>
            <w:hideMark/>
          </w:tcPr>
          <w:p w14:paraId="7EDF4A80" w14:textId="4BC3F709" w:rsidR="00F05B06" w:rsidRPr="00F05B06" w:rsidRDefault="00F05B06">
            <w:pPr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F05B06">
              <w:rPr>
                <w:rFonts w:ascii="Tahoma" w:hAnsi="Tahoma" w:cs="Tahoma"/>
                <w:color w:val="000000"/>
                <w:sz w:val="24"/>
                <w:szCs w:val="24"/>
              </w:rPr>
              <w:t>Byhaugen barnehage Sa (2019)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vAlign w:val="center"/>
            <w:hideMark/>
          </w:tcPr>
          <w:p w14:paraId="5739FDE5" w14:textId="77777777" w:rsidR="00F05B06" w:rsidRPr="00F05B06" w:rsidRDefault="00F05B06">
            <w:pPr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F05B06">
              <w:rPr>
                <w:rFonts w:ascii="Tahoma" w:hAnsi="Tahoma" w:cs="Tahoma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vAlign w:val="center"/>
            <w:hideMark/>
          </w:tcPr>
          <w:p w14:paraId="66CE1B85" w14:textId="77777777" w:rsidR="00F05B06" w:rsidRPr="00F05B06" w:rsidRDefault="00F05B06">
            <w:pPr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F05B06">
              <w:rPr>
                <w:rFonts w:ascii="Tahoma" w:hAnsi="Tahoma" w:cs="Tahoma"/>
                <w:color w:val="000000"/>
                <w:sz w:val="24"/>
                <w:szCs w:val="24"/>
              </w:rPr>
              <w:t>89 / 92 (96,74 %)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vAlign w:val="center"/>
          </w:tcPr>
          <w:p w14:paraId="0C02BBA6" w14:textId="77777777" w:rsidR="00F05B06" w:rsidRPr="00F05B06" w:rsidRDefault="00F05B06">
            <w:pPr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vAlign w:val="center"/>
            <w:hideMark/>
          </w:tcPr>
          <w:p w14:paraId="5FE58C38" w14:textId="77777777" w:rsidR="00F05B06" w:rsidRPr="00F05B06" w:rsidRDefault="00F05B06">
            <w:pPr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F05B06">
              <w:rPr>
                <w:rFonts w:ascii="Tahoma" w:hAnsi="Tahoma" w:cs="Tahoma"/>
                <w:color w:val="000000"/>
                <w:sz w:val="24"/>
                <w:szCs w:val="24"/>
              </w:rPr>
              <w:t>23.03.2020</w:t>
            </w:r>
          </w:p>
        </w:tc>
      </w:tr>
    </w:tbl>
    <w:p w14:paraId="54760221" w14:textId="77777777" w:rsidR="00F05B06" w:rsidRPr="00F05B06" w:rsidRDefault="00F05B06" w:rsidP="00F05B06">
      <w:pPr>
        <w:spacing w:after="240"/>
        <w:rPr>
          <w:rFonts w:ascii="Tahoma" w:hAnsi="Tahoma" w:cs="Tahoma"/>
          <w:color w:val="000000"/>
          <w:sz w:val="24"/>
          <w:szCs w:val="24"/>
        </w:rPr>
      </w:pPr>
    </w:p>
    <w:p w14:paraId="4E3C830E" w14:textId="77777777" w:rsidR="00F05B06" w:rsidRPr="00F05B06" w:rsidRDefault="00F05B06" w:rsidP="00F05B06">
      <w:pPr>
        <w:pStyle w:val="Overskrift2"/>
        <w:rPr>
          <w:rFonts w:ascii="Tahoma" w:eastAsia="Times New Roman" w:hAnsi="Tahoma" w:cs="Tahoma"/>
          <w:i w:val="0"/>
          <w:iCs w:val="0"/>
          <w:color w:val="000000"/>
          <w:sz w:val="24"/>
          <w:szCs w:val="24"/>
        </w:rPr>
      </w:pPr>
      <w:r w:rsidRPr="00F05B06">
        <w:rPr>
          <w:rFonts w:ascii="Tahoma" w:eastAsia="Times New Roman" w:hAnsi="Tahoma" w:cs="Tahoma"/>
          <w:i w:val="0"/>
          <w:iCs w:val="0"/>
          <w:color w:val="000000"/>
          <w:sz w:val="24"/>
          <w:szCs w:val="24"/>
        </w:rPr>
        <w:t>Svarprosent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2"/>
        <w:gridCol w:w="3606"/>
        <w:gridCol w:w="1309"/>
        <w:gridCol w:w="1316"/>
        <w:gridCol w:w="1479"/>
      </w:tblGrid>
      <w:tr w:rsidR="00F05B06" w:rsidRPr="00F05B06" w14:paraId="680D90AA" w14:textId="77777777" w:rsidTr="00F05B06">
        <w:trPr>
          <w:tblHeader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CCCC"/>
            <w:tcMar>
              <w:top w:w="40" w:type="dxa"/>
              <w:left w:w="108" w:type="dxa"/>
              <w:bottom w:w="40" w:type="dxa"/>
              <w:right w:w="108" w:type="dxa"/>
            </w:tcMar>
            <w:vAlign w:val="center"/>
            <w:hideMark/>
          </w:tcPr>
          <w:p w14:paraId="027C8C7A" w14:textId="77777777" w:rsidR="00F05B06" w:rsidRPr="00F05B06" w:rsidRDefault="00F05B06">
            <w:pPr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F05B06">
              <w:rPr>
                <w:rFonts w:ascii="Tahoma" w:hAnsi="Tahoma" w:cs="Tahoma"/>
                <w:color w:val="000000"/>
                <w:sz w:val="24"/>
                <w:szCs w:val="24"/>
              </w:rPr>
              <w:t>Utvalg</w:t>
            </w:r>
          </w:p>
        </w:tc>
        <w:tc>
          <w:tcPr>
            <w:tcW w:w="4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CCCC"/>
            <w:tcMar>
              <w:top w:w="40" w:type="dxa"/>
              <w:left w:w="108" w:type="dxa"/>
              <w:bottom w:w="40" w:type="dxa"/>
              <w:right w:w="108" w:type="dxa"/>
            </w:tcMar>
            <w:vAlign w:val="center"/>
            <w:hideMark/>
          </w:tcPr>
          <w:p w14:paraId="7F25D65E" w14:textId="77777777" w:rsidR="00F05B06" w:rsidRPr="00F05B06" w:rsidRDefault="00F05B06">
            <w:pPr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F05B06">
              <w:rPr>
                <w:rFonts w:ascii="Tahoma" w:hAnsi="Tahoma" w:cs="Tahoma"/>
                <w:color w:val="000000"/>
                <w:sz w:val="24"/>
                <w:szCs w:val="24"/>
              </w:rPr>
              <w:t>Undersøkelse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CCCC"/>
            <w:tcMar>
              <w:top w:w="40" w:type="dxa"/>
              <w:left w:w="108" w:type="dxa"/>
              <w:bottom w:w="40" w:type="dxa"/>
              <w:right w:w="108" w:type="dxa"/>
            </w:tcMar>
            <w:vAlign w:val="center"/>
            <w:hideMark/>
          </w:tcPr>
          <w:p w14:paraId="699DE13D" w14:textId="77777777" w:rsidR="00F05B06" w:rsidRPr="00F05B06" w:rsidRDefault="00F05B06">
            <w:pPr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F05B06">
              <w:rPr>
                <w:rFonts w:ascii="Tahoma" w:hAnsi="Tahoma" w:cs="Tahoma"/>
                <w:color w:val="000000"/>
                <w:sz w:val="24"/>
                <w:szCs w:val="24"/>
              </w:rPr>
              <w:t>Inviterte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CCCC"/>
            <w:tcMar>
              <w:top w:w="40" w:type="dxa"/>
              <w:left w:w="108" w:type="dxa"/>
              <w:bottom w:w="40" w:type="dxa"/>
              <w:right w:w="108" w:type="dxa"/>
            </w:tcMar>
            <w:vAlign w:val="center"/>
            <w:hideMark/>
          </w:tcPr>
          <w:p w14:paraId="68D6D320" w14:textId="77777777" w:rsidR="00F05B06" w:rsidRPr="00F05B06" w:rsidRDefault="00F05B06">
            <w:pPr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F05B06">
              <w:rPr>
                <w:rFonts w:ascii="Tahoma" w:hAnsi="Tahoma" w:cs="Tahoma"/>
                <w:color w:val="000000"/>
                <w:sz w:val="24"/>
                <w:szCs w:val="24"/>
              </w:rPr>
              <w:t>Besvarte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CCCC"/>
            <w:tcMar>
              <w:top w:w="40" w:type="dxa"/>
              <w:left w:w="108" w:type="dxa"/>
              <w:bottom w:w="40" w:type="dxa"/>
              <w:right w:w="108" w:type="dxa"/>
            </w:tcMar>
            <w:vAlign w:val="center"/>
            <w:hideMark/>
          </w:tcPr>
          <w:p w14:paraId="146E5708" w14:textId="77777777" w:rsidR="00F05B06" w:rsidRPr="00F05B06" w:rsidRDefault="00F05B06">
            <w:pPr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F05B06">
              <w:rPr>
                <w:rFonts w:ascii="Tahoma" w:hAnsi="Tahoma" w:cs="Tahoma"/>
                <w:color w:val="000000"/>
                <w:sz w:val="24"/>
                <w:szCs w:val="24"/>
              </w:rPr>
              <w:t>Svarprosent</w:t>
            </w:r>
          </w:p>
        </w:tc>
      </w:tr>
      <w:tr w:rsidR="00F05B06" w:rsidRPr="00F05B06" w14:paraId="3603BA87" w14:textId="77777777" w:rsidTr="00F05B06"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vAlign w:val="center"/>
            <w:hideMark/>
          </w:tcPr>
          <w:p w14:paraId="6B73C3E3" w14:textId="77777777" w:rsidR="00F05B06" w:rsidRPr="00F05B06" w:rsidRDefault="00F05B06">
            <w:pPr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F05B06">
              <w:rPr>
                <w:rFonts w:ascii="Tahoma" w:hAnsi="Tahoma" w:cs="Tahoma"/>
                <w:color w:val="000000"/>
                <w:sz w:val="24"/>
                <w:szCs w:val="24"/>
              </w:rPr>
              <w:t>Byhaugen barnehage SA (2021)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vAlign w:val="center"/>
            <w:hideMark/>
          </w:tcPr>
          <w:p w14:paraId="532EDE83" w14:textId="77777777" w:rsidR="00F05B06" w:rsidRPr="00F05B06" w:rsidRDefault="00F05B06">
            <w:pPr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F05B06">
              <w:rPr>
                <w:rFonts w:ascii="Tahoma" w:hAnsi="Tahoma" w:cs="Tahoma"/>
                <w:color w:val="000000"/>
                <w:sz w:val="24"/>
                <w:szCs w:val="24"/>
              </w:rPr>
              <w:t>Foreldreundersøkelsen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vAlign w:val="center"/>
            <w:hideMark/>
          </w:tcPr>
          <w:p w14:paraId="481B3BF4" w14:textId="77777777" w:rsidR="00F05B06" w:rsidRPr="00F05B06" w:rsidRDefault="00F05B06">
            <w:pPr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F05B06">
              <w:rPr>
                <w:rFonts w:ascii="Tahoma" w:hAnsi="Tahoma" w:cs="Tahoma"/>
                <w:color w:val="000000"/>
                <w:sz w:val="24"/>
                <w:szCs w:val="24"/>
              </w:rPr>
              <w:t>83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vAlign w:val="center"/>
            <w:hideMark/>
          </w:tcPr>
          <w:p w14:paraId="57D7DCDA" w14:textId="77777777" w:rsidR="00F05B06" w:rsidRPr="00F05B06" w:rsidRDefault="00F05B06">
            <w:pPr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F05B06">
              <w:rPr>
                <w:rFonts w:ascii="Tahoma" w:hAnsi="Tahoma" w:cs="Tahoma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vAlign w:val="center"/>
            <w:hideMark/>
          </w:tcPr>
          <w:p w14:paraId="0F406F8A" w14:textId="77777777" w:rsidR="00F05B06" w:rsidRPr="00F05B06" w:rsidRDefault="00F05B06">
            <w:pPr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F05B06">
              <w:rPr>
                <w:rFonts w:ascii="Tahoma" w:hAnsi="Tahoma" w:cs="Tahoma"/>
                <w:color w:val="000000"/>
                <w:sz w:val="24"/>
                <w:szCs w:val="24"/>
              </w:rPr>
              <w:t>90,4%</w:t>
            </w:r>
          </w:p>
        </w:tc>
      </w:tr>
      <w:tr w:rsidR="00F05B06" w:rsidRPr="00F05B06" w14:paraId="1567776D" w14:textId="77777777" w:rsidTr="00F05B06"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vAlign w:val="center"/>
            <w:hideMark/>
          </w:tcPr>
          <w:p w14:paraId="4817AC20" w14:textId="77777777" w:rsidR="00F05B06" w:rsidRPr="00F05B06" w:rsidRDefault="00F05B06">
            <w:pPr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F05B06">
              <w:rPr>
                <w:rFonts w:ascii="Tahoma" w:hAnsi="Tahoma" w:cs="Tahoma"/>
                <w:color w:val="000000"/>
                <w:sz w:val="24"/>
                <w:szCs w:val="24"/>
              </w:rPr>
              <w:t>Byhaugen barnehage Sa (2020)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vAlign w:val="center"/>
            <w:hideMark/>
          </w:tcPr>
          <w:p w14:paraId="4F3334B8" w14:textId="77777777" w:rsidR="00F05B06" w:rsidRPr="00F05B06" w:rsidRDefault="00F05B06">
            <w:pPr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F05B06">
              <w:rPr>
                <w:rFonts w:ascii="Tahoma" w:hAnsi="Tahoma" w:cs="Tahoma"/>
                <w:color w:val="000000"/>
                <w:sz w:val="24"/>
                <w:szCs w:val="24"/>
              </w:rPr>
              <w:t>Foreldreundersøkelsen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vAlign w:val="center"/>
            <w:hideMark/>
          </w:tcPr>
          <w:p w14:paraId="7A7A62AA" w14:textId="77777777" w:rsidR="00F05B06" w:rsidRPr="00F05B06" w:rsidRDefault="00F05B06">
            <w:pPr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F05B06">
              <w:rPr>
                <w:rFonts w:ascii="Tahoma" w:hAnsi="Tahoma" w:cs="Tahoma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vAlign w:val="center"/>
            <w:hideMark/>
          </w:tcPr>
          <w:p w14:paraId="4427FC35" w14:textId="77777777" w:rsidR="00F05B06" w:rsidRPr="00F05B06" w:rsidRDefault="00F05B06">
            <w:pPr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F05B06">
              <w:rPr>
                <w:rFonts w:ascii="Tahoma" w:hAnsi="Tahoma" w:cs="Tahoma"/>
                <w:color w:val="000000"/>
                <w:sz w:val="24"/>
                <w:szCs w:val="24"/>
              </w:rPr>
              <w:t>81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vAlign w:val="center"/>
            <w:hideMark/>
          </w:tcPr>
          <w:p w14:paraId="4D035F2F" w14:textId="77777777" w:rsidR="00F05B06" w:rsidRPr="00F05B06" w:rsidRDefault="00F05B06">
            <w:pPr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F05B06">
              <w:rPr>
                <w:rFonts w:ascii="Tahoma" w:hAnsi="Tahoma" w:cs="Tahoma"/>
                <w:color w:val="000000"/>
                <w:sz w:val="24"/>
                <w:szCs w:val="24"/>
              </w:rPr>
              <w:t>95,3%</w:t>
            </w:r>
          </w:p>
        </w:tc>
      </w:tr>
      <w:tr w:rsidR="00F05B06" w:rsidRPr="00F05B06" w14:paraId="41B3AE25" w14:textId="77777777" w:rsidTr="00F05B06"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vAlign w:val="center"/>
            <w:hideMark/>
          </w:tcPr>
          <w:p w14:paraId="3D5D52E9" w14:textId="77777777" w:rsidR="00F05B06" w:rsidRPr="00F05B06" w:rsidRDefault="00F05B06">
            <w:pPr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F05B06">
              <w:rPr>
                <w:rFonts w:ascii="Tahoma" w:hAnsi="Tahoma" w:cs="Tahoma"/>
                <w:color w:val="000000"/>
                <w:sz w:val="24"/>
                <w:szCs w:val="24"/>
              </w:rPr>
              <w:t xml:space="preserve">Byhaugen barnehage </w:t>
            </w:r>
            <w:proofErr w:type="gramStart"/>
            <w:r w:rsidRPr="00F05B06">
              <w:rPr>
                <w:rFonts w:ascii="Tahoma" w:hAnsi="Tahoma" w:cs="Tahoma"/>
                <w:color w:val="000000"/>
                <w:sz w:val="24"/>
                <w:szCs w:val="24"/>
              </w:rPr>
              <w:t>Sa  (</w:t>
            </w:r>
            <w:proofErr w:type="gramEnd"/>
            <w:r w:rsidRPr="00F05B06">
              <w:rPr>
                <w:rFonts w:ascii="Tahoma" w:hAnsi="Tahoma" w:cs="Tahoma"/>
                <w:color w:val="000000"/>
                <w:sz w:val="24"/>
                <w:szCs w:val="24"/>
              </w:rPr>
              <w:t>2019)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vAlign w:val="center"/>
            <w:hideMark/>
          </w:tcPr>
          <w:p w14:paraId="404284F8" w14:textId="77777777" w:rsidR="00F05B06" w:rsidRPr="00F05B06" w:rsidRDefault="00F05B06">
            <w:pPr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F05B06">
              <w:rPr>
                <w:rFonts w:ascii="Tahoma" w:hAnsi="Tahoma" w:cs="Tahoma"/>
                <w:color w:val="000000"/>
                <w:sz w:val="24"/>
                <w:szCs w:val="24"/>
              </w:rPr>
              <w:t>Foreldreundersøkelsen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vAlign w:val="center"/>
            <w:hideMark/>
          </w:tcPr>
          <w:p w14:paraId="52F3ED24" w14:textId="77777777" w:rsidR="00F05B06" w:rsidRPr="00F05B06" w:rsidRDefault="00F05B06">
            <w:pPr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F05B06">
              <w:rPr>
                <w:rFonts w:ascii="Tahoma" w:hAnsi="Tahoma" w:cs="Tahoma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vAlign w:val="center"/>
            <w:hideMark/>
          </w:tcPr>
          <w:p w14:paraId="72DD701E" w14:textId="77777777" w:rsidR="00F05B06" w:rsidRPr="00F05B06" w:rsidRDefault="00F05B06">
            <w:pPr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F05B06">
              <w:rPr>
                <w:rFonts w:ascii="Tahoma" w:hAnsi="Tahoma" w:cs="Tahoma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vAlign w:val="center"/>
            <w:hideMark/>
          </w:tcPr>
          <w:p w14:paraId="34231A46" w14:textId="77777777" w:rsidR="00F05B06" w:rsidRPr="00F05B06" w:rsidRDefault="00F05B06">
            <w:pPr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F05B06">
              <w:rPr>
                <w:rFonts w:ascii="Tahoma" w:hAnsi="Tahoma" w:cs="Tahoma"/>
                <w:color w:val="000000"/>
                <w:sz w:val="24"/>
                <w:szCs w:val="24"/>
              </w:rPr>
              <w:t>96,7%</w:t>
            </w:r>
          </w:p>
        </w:tc>
      </w:tr>
    </w:tbl>
    <w:p w14:paraId="252C9C8E" w14:textId="77777777" w:rsidR="00F05B06" w:rsidRPr="00F05B06" w:rsidRDefault="00F05B06" w:rsidP="00F05B06">
      <w:pPr>
        <w:spacing w:after="240"/>
        <w:rPr>
          <w:rFonts w:ascii="Tahoma" w:hAnsi="Tahoma" w:cs="Tahoma"/>
          <w:color w:val="000000"/>
          <w:sz w:val="24"/>
          <w:szCs w:val="24"/>
        </w:rPr>
      </w:pPr>
    </w:p>
    <w:p w14:paraId="3B7EC8A1" w14:textId="77777777" w:rsidR="00F05B06" w:rsidRPr="00F05B06" w:rsidRDefault="00F05B06" w:rsidP="00F05B06">
      <w:pPr>
        <w:pStyle w:val="Overskrift2"/>
        <w:spacing w:before="0"/>
        <w:rPr>
          <w:rFonts w:ascii="Tahoma" w:eastAsia="Times New Roman" w:hAnsi="Tahoma" w:cs="Tahoma"/>
          <w:i w:val="0"/>
          <w:iCs w:val="0"/>
          <w:color w:val="000000"/>
          <w:sz w:val="24"/>
          <w:szCs w:val="24"/>
        </w:rPr>
      </w:pPr>
      <w:r w:rsidRPr="00F05B06">
        <w:rPr>
          <w:rFonts w:ascii="Tahoma" w:eastAsia="Times New Roman" w:hAnsi="Tahoma" w:cs="Tahoma"/>
          <w:i w:val="0"/>
          <w:iCs w:val="0"/>
          <w:color w:val="000000"/>
          <w:sz w:val="24"/>
          <w:szCs w:val="24"/>
        </w:rPr>
        <w:t>Foreldreundersøkelsen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2"/>
        <w:gridCol w:w="1550"/>
        <w:gridCol w:w="1550"/>
        <w:gridCol w:w="1550"/>
      </w:tblGrid>
      <w:tr w:rsidR="00F05B06" w:rsidRPr="00F05B06" w14:paraId="442174E7" w14:textId="77777777" w:rsidTr="00F05B06">
        <w:trPr>
          <w:tblHeader/>
        </w:trPr>
        <w:tc>
          <w:tcPr>
            <w:tcW w:w="51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CCCC"/>
            <w:tcMar>
              <w:top w:w="40" w:type="dxa"/>
              <w:left w:w="108" w:type="dxa"/>
              <w:bottom w:w="40" w:type="dxa"/>
              <w:right w:w="108" w:type="dxa"/>
            </w:tcMar>
            <w:vAlign w:val="center"/>
          </w:tcPr>
          <w:p w14:paraId="09E3A88D" w14:textId="77777777" w:rsidR="00F05B06" w:rsidRPr="00F05B06" w:rsidRDefault="00F05B06">
            <w:pPr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CCCC"/>
            <w:tcMar>
              <w:top w:w="40" w:type="dxa"/>
              <w:left w:w="108" w:type="dxa"/>
              <w:bottom w:w="40" w:type="dxa"/>
              <w:right w:w="108" w:type="dxa"/>
            </w:tcMar>
            <w:vAlign w:val="center"/>
            <w:hideMark/>
          </w:tcPr>
          <w:p w14:paraId="7DC5D773" w14:textId="77777777" w:rsidR="00F05B06" w:rsidRPr="00F05B06" w:rsidRDefault="00F05B06">
            <w:pPr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F05B06">
              <w:rPr>
                <w:rFonts w:ascii="Tahoma" w:hAnsi="Tahoma" w:cs="Tahoma"/>
                <w:color w:val="000000"/>
                <w:sz w:val="24"/>
                <w:szCs w:val="24"/>
              </w:rPr>
              <w:t>Byhaugen barnehage SA (2021)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CCCC"/>
            <w:tcMar>
              <w:top w:w="40" w:type="dxa"/>
              <w:left w:w="108" w:type="dxa"/>
              <w:bottom w:w="40" w:type="dxa"/>
              <w:right w:w="108" w:type="dxa"/>
            </w:tcMar>
            <w:vAlign w:val="center"/>
            <w:hideMark/>
          </w:tcPr>
          <w:p w14:paraId="29E759C1" w14:textId="77777777" w:rsidR="00F05B06" w:rsidRPr="00F05B06" w:rsidRDefault="00F05B06">
            <w:pPr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F05B06">
              <w:rPr>
                <w:rFonts w:ascii="Tahoma" w:hAnsi="Tahoma" w:cs="Tahoma"/>
                <w:color w:val="000000"/>
                <w:sz w:val="24"/>
                <w:szCs w:val="24"/>
              </w:rPr>
              <w:t>Byhaugen barnehage Sa (2020)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CCCC"/>
            <w:tcMar>
              <w:top w:w="40" w:type="dxa"/>
              <w:left w:w="108" w:type="dxa"/>
              <w:bottom w:w="40" w:type="dxa"/>
              <w:right w:w="108" w:type="dxa"/>
            </w:tcMar>
            <w:vAlign w:val="center"/>
            <w:hideMark/>
          </w:tcPr>
          <w:p w14:paraId="2B6B0812" w14:textId="37E8EF15" w:rsidR="00F05B06" w:rsidRPr="00F05B06" w:rsidRDefault="00F05B06">
            <w:pPr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F05B06">
              <w:rPr>
                <w:rFonts w:ascii="Tahoma" w:hAnsi="Tahoma" w:cs="Tahoma"/>
                <w:color w:val="000000"/>
                <w:sz w:val="24"/>
                <w:szCs w:val="24"/>
              </w:rPr>
              <w:t>Byhaugen barnehage Sa (2019)</w:t>
            </w:r>
          </w:p>
        </w:tc>
      </w:tr>
      <w:tr w:rsidR="00F05B06" w:rsidRPr="00F05B06" w14:paraId="3785C327" w14:textId="77777777" w:rsidTr="00F05B06">
        <w:tc>
          <w:tcPr>
            <w:tcW w:w="5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vAlign w:val="center"/>
            <w:hideMark/>
          </w:tcPr>
          <w:p w14:paraId="528E9E01" w14:textId="77777777" w:rsidR="00F05B06" w:rsidRPr="00F05B06" w:rsidRDefault="00F05B06">
            <w:pPr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F05B06">
              <w:rPr>
                <w:rFonts w:ascii="Tahoma" w:hAnsi="Tahoma" w:cs="Tahoma"/>
                <w:color w:val="000000"/>
                <w:sz w:val="24"/>
                <w:szCs w:val="24"/>
              </w:rPr>
              <w:t>Ute- og innemiljø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vAlign w:val="center"/>
            <w:hideMark/>
          </w:tcPr>
          <w:p w14:paraId="44506F45" w14:textId="77777777" w:rsidR="00F05B06" w:rsidRPr="00F05B06" w:rsidRDefault="00F05B06">
            <w:pPr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F05B06">
              <w:rPr>
                <w:rFonts w:ascii="Tahoma" w:hAnsi="Tahoma" w:cs="Tahoma"/>
                <w:color w:val="000000"/>
                <w:sz w:val="24"/>
                <w:szCs w:val="24"/>
              </w:rPr>
              <w:t>4,7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vAlign w:val="center"/>
            <w:hideMark/>
          </w:tcPr>
          <w:p w14:paraId="5CC97AEA" w14:textId="77777777" w:rsidR="00F05B06" w:rsidRPr="00F05B06" w:rsidRDefault="00F05B06">
            <w:pPr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F05B06">
              <w:rPr>
                <w:rFonts w:ascii="Tahoma" w:hAnsi="Tahoma" w:cs="Tahoma"/>
                <w:color w:val="000000"/>
                <w:sz w:val="24"/>
                <w:szCs w:val="24"/>
              </w:rPr>
              <w:t>4,5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vAlign w:val="center"/>
            <w:hideMark/>
          </w:tcPr>
          <w:p w14:paraId="387D3C79" w14:textId="77777777" w:rsidR="00F05B06" w:rsidRPr="00F05B06" w:rsidRDefault="00F05B06">
            <w:pPr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F05B06">
              <w:rPr>
                <w:rFonts w:ascii="Tahoma" w:hAnsi="Tahoma" w:cs="Tahoma"/>
                <w:color w:val="000000"/>
                <w:sz w:val="24"/>
                <w:szCs w:val="24"/>
              </w:rPr>
              <w:t>4,3</w:t>
            </w:r>
          </w:p>
        </w:tc>
      </w:tr>
      <w:tr w:rsidR="00F05B06" w:rsidRPr="00F05B06" w14:paraId="12D388AB" w14:textId="77777777" w:rsidTr="00F05B06">
        <w:tc>
          <w:tcPr>
            <w:tcW w:w="5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vAlign w:val="center"/>
            <w:hideMark/>
          </w:tcPr>
          <w:p w14:paraId="219C76CD" w14:textId="77777777" w:rsidR="00F05B06" w:rsidRPr="00F05B06" w:rsidRDefault="00F05B06">
            <w:pPr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F05B06">
              <w:rPr>
                <w:rFonts w:ascii="Tahoma" w:hAnsi="Tahoma" w:cs="Tahoma"/>
                <w:color w:val="000000"/>
                <w:sz w:val="24"/>
                <w:szCs w:val="24"/>
              </w:rPr>
              <w:t>Relasjon mellom barn og voksen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vAlign w:val="center"/>
            <w:hideMark/>
          </w:tcPr>
          <w:p w14:paraId="0A8662D4" w14:textId="77777777" w:rsidR="00F05B06" w:rsidRPr="00F05B06" w:rsidRDefault="00F05B06">
            <w:pPr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F05B06">
              <w:rPr>
                <w:rFonts w:ascii="Tahoma" w:hAnsi="Tahoma" w:cs="Tahoma"/>
                <w:color w:val="000000"/>
                <w:sz w:val="24"/>
                <w:szCs w:val="24"/>
              </w:rPr>
              <w:t>4,9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vAlign w:val="center"/>
            <w:hideMark/>
          </w:tcPr>
          <w:p w14:paraId="608A1603" w14:textId="77777777" w:rsidR="00F05B06" w:rsidRPr="00F05B06" w:rsidRDefault="00F05B06">
            <w:pPr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F05B06">
              <w:rPr>
                <w:rFonts w:ascii="Tahoma" w:hAnsi="Tahoma" w:cs="Tahoma"/>
                <w:color w:val="000000"/>
                <w:sz w:val="24"/>
                <w:szCs w:val="24"/>
              </w:rPr>
              <w:t>4,8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vAlign w:val="center"/>
            <w:hideMark/>
          </w:tcPr>
          <w:p w14:paraId="2C7B575E" w14:textId="77777777" w:rsidR="00F05B06" w:rsidRPr="00F05B06" w:rsidRDefault="00F05B06">
            <w:pPr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F05B06">
              <w:rPr>
                <w:rFonts w:ascii="Tahoma" w:hAnsi="Tahoma" w:cs="Tahoma"/>
                <w:color w:val="000000"/>
                <w:sz w:val="24"/>
                <w:szCs w:val="24"/>
              </w:rPr>
              <w:t>4,7</w:t>
            </w:r>
          </w:p>
        </w:tc>
      </w:tr>
      <w:tr w:rsidR="00F05B06" w:rsidRPr="00F05B06" w14:paraId="15D95321" w14:textId="77777777" w:rsidTr="00F05B06">
        <w:tc>
          <w:tcPr>
            <w:tcW w:w="5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vAlign w:val="center"/>
            <w:hideMark/>
          </w:tcPr>
          <w:p w14:paraId="582EC197" w14:textId="77777777" w:rsidR="00F05B06" w:rsidRPr="00F05B06" w:rsidRDefault="00F05B06">
            <w:pPr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F05B06">
              <w:rPr>
                <w:rFonts w:ascii="Tahoma" w:hAnsi="Tahoma" w:cs="Tahoma"/>
                <w:color w:val="000000"/>
                <w:sz w:val="24"/>
                <w:szCs w:val="24"/>
              </w:rPr>
              <w:t>Barnets trivsel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vAlign w:val="center"/>
            <w:hideMark/>
          </w:tcPr>
          <w:p w14:paraId="14C5A3E9" w14:textId="77777777" w:rsidR="00F05B06" w:rsidRPr="00F05B06" w:rsidRDefault="00F05B06">
            <w:pPr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F05B06">
              <w:rPr>
                <w:rFonts w:ascii="Tahoma" w:hAnsi="Tahoma" w:cs="Tahoma"/>
                <w:color w:val="000000"/>
                <w:sz w:val="24"/>
                <w:szCs w:val="24"/>
              </w:rPr>
              <w:t>4,9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vAlign w:val="center"/>
            <w:hideMark/>
          </w:tcPr>
          <w:p w14:paraId="7D2DE441" w14:textId="77777777" w:rsidR="00F05B06" w:rsidRPr="00F05B06" w:rsidRDefault="00F05B06">
            <w:pPr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F05B06">
              <w:rPr>
                <w:rFonts w:ascii="Tahoma" w:hAnsi="Tahoma" w:cs="Tahoma"/>
                <w:color w:val="000000"/>
                <w:sz w:val="24"/>
                <w:szCs w:val="24"/>
              </w:rPr>
              <w:t>4,9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vAlign w:val="center"/>
            <w:hideMark/>
          </w:tcPr>
          <w:p w14:paraId="649A7DCF" w14:textId="77777777" w:rsidR="00F05B06" w:rsidRPr="00F05B06" w:rsidRDefault="00F05B06">
            <w:pPr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F05B06">
              <w:rPr>
                <w:rFonts w:ascii="Tahoma" w:hAnsi="Tahoma" w:cs="Tahoma"/>
                <w:color w:val="000000"/>
                <w:sz w:val="24"/>
                <w:szCs w:val="24"/>
              </w:rPr>
              <w:t>4,8</w:t>
            </w:r>
          </w:p>
        </w:tc>
      </w:tr>
      <w:tr w:rsidR="00F05B06" w:rsidRPr="00F05B06" w14:paraId="0455AC6B" w14:textId="77777777" w:rsidTr="00F05B06">
        <w:tc>
          <w:tcPr>
            <w:tcW w:w="5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vAlign w:val="center"/>
            <w:hideMark/>
          </w:tcPr>
          <w:p w14:paraId="4D56E62A" w14:textId="77777777" w:rsidR="00F05B06" w:rsidRPr="00F05B06" w:rsidRDefault="00F05B06">
            <w:pPr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F05B06">
              <w:rPr>
                <w:rFonts w:ascii="Tahoma" w:hAnsi="Tahoma" w:cs="Tahoma"/>
                <w:color w:val="000000"/>
                <w:sz w:val="24"/>
                <w:szCs w:val="24"/>
              </w:rPr>
              <w:t>Informasjon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vAlign w:val="center"/>
            <w:hideMark/>
          </w:tcPr>
          <w:p w14:paraId="19C8B68C" w14:textId="77777777" w:rsidR="00F05B06" w:rsidRPr="00F05B06" w:rsidRDefault="00F05B06">
            <w:pPr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F05B06">
              <w:rPr>
                <w:rFonts w:ascii="Tahoma" w:hAnsi="Tahoma" w:cs="Tahoma"/>
                <w:color w:val="000000"/>
                <w:sz w:val="24"/>
                <w:szCs w:val="24"/>
              </w:rPr>
              <w:t>4,8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vAlign w:val="center"/>
            <w:hideMark/>
          </w:tcPr>
          <w:p w14:paraId="440FD1CE" w14:textId="77777777" w:rsidR="00F05B06" w:rsidRPr="00F05B06" w:rsidRDefault="00F05B06">
            <w:pPr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F05B06">
              <w:rPr>
                <w:rFonts w:ascii="Tahoma" w:hAnsi="Tahoma" w:cs="Tahoma"/>
                <w:color w:val="000000"/>
                <w:sz w:val="24"/>
                <w:szCs w:val="24"/>
              </w:rPr>
              <w:t>4,6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vAlign w:val="center"/>
            <w:hideMark/>
          </w:tcPr>
          <w:p w14:paraId="2DF0A77A" w14:textId="77777777" w:rsidR="00F05B06" w:rsidRPr="00F05B06" w:rsidRDefault="00F05B06">
            <w:pPr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F05B06">
              <w:rPr>
                <w:rFonts w:ascii="Tahoma" w:hAnsi="Tahoma" w:cs="Tahoma"/>
                <w:color w:val="000000"/>
                <w:sz w:val="24"/>
                <w:szCs w:val="24"/>
              </w:rPr>
              <w:t>4,4</w:t>
            </w:r>
          </w:p>
        </w:tc>
      </w:tr>
      <w:tr w:rsidR="00F05B06" w:rsidRPr="00F05B06" w14:paraId="27C2C9D9" w14:textId="77777777" w:rsidTr="00F05B06">
        <w:tc>
          <w:tcPr>
            <w:tcW w:w="5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vAlign w:val="center"/>
            <w:hideMark/>
          </w:tcPr>
          <w:p w14:paraId="65C44814" w14:textId="77777777" w:rsidR="00F05B06" w:rsidRPr="00F05B06" w:rsidRDefault="00F05B06">
            <w:pPr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F05B06">
              <w:rPr>
                <w:rFonts w:ascii="Tahoma" w:hAnsi="Tahoma" w:cs="Tahoma"/>
                <w:color w:val="000000"/>
                <w:sz w:val="24"/>
                <w:szCs w:val="24"/>
              </w:rPr>
              <w:t>Barnets utvikling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vAlign w:val="center"/>
            <w:hideMark/>
          </w:tcPr>
          <w:p w14:paraId="360E24D9" w14:textId="77777777" w:rsidR="00F05B06" w:rsidRPr="00F05B06" w:rsidRDefault="00F05B06">
            <w:pPr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F05B06">
              <w:rPr>
                <w:rFonts w:ascii="Tahoma" w:hAnsi="Tahoma" w:cs="Tahoma"/>
                <w:color w:val="000000"/>
                <w:sz w:val="24"/>
                <w:szCs w:val="24"/>
              </w:rPr>
              <w:t>4,9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vAlign w:val="center"/>
            <w:hideMark/>
          </w:tcPr>
          <w:p w14:paraId="57A85CCA" w14:textId="77777777" w:rsidR="00F05B06" w:rsidRPr="00F05B06" w:rsidRDefault="00F05B06">
            <w:pPr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F05B06">
              <w:rPr>
                <w:rFonts w:ascii="Tahoma" w:hAnsi="Tahoma" w:cs="Tahoma"/>
                <w:color w:val="000000"/>
                <w:sz w:val="24"/>
                <w:szCs w:val="24"/>
              </w:rPr>
              <w:t>4,8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vAlign w:val="center"/>
            <w:hideMark/>
          </w:tcPr>
          <w:p w14:paraId="70FCA7EB" w14:textId="77777777" w:rsidR="00F05B06" w:rsidRPr="00F05B06" w:rsidRDefault="00F05B06">
            <w:pPr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F05B06">
              <w:rPr>
                <w:rFonts w:ascii="Tahoma" w:hAnsi="Tahoma" w:cs="Tahoma"/>
                <w:color w:val="000000"/>
                <w:sz w:val="24"/>
                <w:szCs w:val="24"/>
              </w:rPr>
              <w:t>4,7</w:t>
            </w:r>
          </w:p>
        </w:tc>
      </w:tr>
      <w:tr w:rsidR="00F05B06" w:rsidRPr="00F05B06" w14:paraId="50E44356" w14:textId="77777777" w:rsidTr="00F05B06">
        <w:tc>
          <w:tcPr>
            <w:tcW w:w="5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vAlign w:val="center"/>
            <w:hideMark/>
          </w:tcPr>
          <w:p w14:paraId="76C65DD3" w14:textId="77777777" w:rsidR="00F05B06" w:rsidRPr="00F05B06" w:rsidRDefault="00F05B06">
            <w:pPr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F05B06">
              <w:rPr>
                <w:rFonts w:ascii="Tahoma" w:hAnsi="Tahoma" w:cs="Tahoma"/>
                <w:color w:val="000000"/>
                <w:sz w:val="24"/>
                <w:szCs w:val="24"/>
              </w:rPr>
              <w:t>Medvirkning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vAlign w:val="center"/>
            <w:hideMark/>
          </w:tcPr>
          <w:p w14:paraId="330A593F" w14:textId="77777777" w:rsidR="00F05B06" w:rsidRPr="00F05B06" w:rsidRDefault="00F05B06">
            <w:pPr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F05B06">
              <w:rPr>
                <w:rFonts w:ascii="Tahoma" w:hAnsi="Tahoma" w:cs="Tahoma"/>
                <w:color w:val="000000"/>
                <w:sz w:val="24"/>
                <w:szCs w:val="24"/>
              </w:rPr>
              <w:t>4,6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vAlign w:val="center"/>
            <w:hideMark/>
          </w:tcPr>
          <w:p w14:paraId="2F0E8773" w14:textId="77777777" w:rsidR="00F05B06" w:rsidRPr="00F05B06" w:rsidRDefault="00F05B06">
            <w:pPr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F05B06">
              <w:rPr>
                <w:rFonts w:ascii="Tahoma" w:hAnsi="Tahoma" w:cs="Tahoma"/>
                <w:color w:val="000000"/>
                <w:sz w:val="24"/>
                <w:szCs w:val="24"/>
              </w:rPr>
              <w:t>4,4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vAlign w:val="center"/>
            <w:hideMark/>
          </w:tcPr>
          <w:p w14:paraId="5B6F1E24" w14:textId="77777777" w:rsidR="00F05B06" w:rsidRPr="00F05B06" w:rsidRDefault="00F05B06">
            <w:pPr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F05B06">
              <w:rPr>
                <w:rFonts w:ascii="Tahoma" w:hAnsi="Tahoma" w:cs="Tahoma"/>
                <w:color w:val="000000"/>
                <w:sz w:val="24"/>
                <w:szCs w:val="24"/>
              </w:rPr>
              <w:t>4,3</w:t>
            </w:r>
          </w:p>
        </w:tc>
      </w:tr>
      <w:tr w:rsidR="00F05B06" w:rsidRPr="00F05B06" w14:paraId="6096D294" w14:textId="77777777" w:rsidTr="00F05B06">
        <w:tc>
          <w:tcPr>
            <w:tcW w:w="5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vAlign w:val="center"/>
            <w:hideMark/>
          </w:tcPr>
          <w:p w14:paraId="5FF82889" w14:textId="77777777" w:rsidR="00F05B06" w:rsidRPr="00F05B06" w:rsidRDefault="00F05B06">
            <w:pPr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F05B06">
              <w:rPr>
                <w:rFonts w:ascii="Tahoma" w:hAnsi="Tahoma" w:cs="Tahoma"/>
                <w:color w:val="000000"/>
                <w:sz w:val="24"/>
                <w:szCs w:val="24"/>
              </w:rPr>
              <w:t>Henting og levering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vAlign w:val="center"/>
            <w:hideMark/>
          </w:tcPr>
          <w:p w14:paraId="4E37F7FF" w14:textId="77777777" w:rsidR="00F05B06" w:rsidRPr="00F05B06" w:rsidRDefault="00F05B06">
            <w:pPr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F05B06">
              <w:rPr>
                <w:rFonts w:ascii="Tahoma" w:hAnsi="Tahoma" w:cs="Tahoma"/>
                <w:color w:val="000000"/>
                <w:sz w:val="24"/>
                <w:szCs w:val="24"/>
              </w:rPr>
              <w:t>4,8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vAlign w:val="center"/>
            <w:hideMark/>
          </w:tcPr>
          <w:p w14:paraId="5431BE83" w14:textId="77777777" w:rsidR="00F05B06" w:rsidRPr="00F05B06" w:rsidRDefault="00F05B06">
            <w:pPr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F05B06">
              <w:rPr>
                <w:rFonts w:ascii="Tahoma" w:hAnsi="Tahoma" w:cs="Tahoma"/>
                <w:color w:val="000000"/>
                <w:sz w:val="24"/>
                <w:szCs w:val="24"/>
              </w:rPr>
              <w:t>4,6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vAlign w:val="center"/>
            <w:hideMark/>
          </w:tcPr>
          <w:p w14:paraId="13668F5E" w14:textId="77777777" w:rsidR="00F05B06" w:rsidRPr="00F05B06" w:rsidRDefault="00F05B06">
            <w:pPr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F05B06">
              <w:rPr>
                <w:rFonts w:ascii="Tahoma" w:hAnsi="Tahoma" w:cs="Tahoma"/>
                <w:color w:val="000000"/>
                <w:sz w:val="24"/>
                <w:szCs w:val="24"/>
              </w:rPr>
              <w:t>4,3</w:t>
            </w:r>
          </w:p>
        </w:tc>
      </w:tr>
      <w:tr w:rsidR="00F05B06" w:rsidRPr="00F05B06" w14:paraId="2D38A8B8" w14:textId="77777777" w:rsidTr="00F05B06">
        <w:tc>
          <w:tcPr>
            <w:tcW w:w="5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vAlign w:val="center"/>
            <w:hideMark/>
          </w:tcPr>
          <w:p w14:paraId="151951E8" w14:textId="77777777" w:rsidR="00F05B06" w:rsidRPr="00F05B06" w:rsidRDefault="00F05B06">
            <w:pPr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F05B06">
              <w:rPr>
                <w:rFonts w:ascii="Tahoma" w:hAnsi="Tahoma" w:cs="Tahoma"/>
                <w:color w:val="000000"/>
                <w:sz w:val="24"/>
                <w:szCs w:val="24"/>
              </w:rPr>
              <w:t>Tilvenning og skolestart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vAlign w:val="center"/>
            <w:hideMark/>
          </w:tcPr>
          <w:p w14:paraId="0767F878" w14:textId="77777777" w:rsidR="00F05B06" w:rsidRPr="00F05B06" w:rsidRDefault="00F05B06">
            <w:pPr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F05B06">
              <w:rPr>
                <w:rFonts w:ascii="Tahoma" w:hAnsi="Tahoma" w:cs="Tahoma"/>
                <w:color w:val="000000"/>
                <w:sz w:val="24"/>
                <w:szCs w:val="24"/>
              </w:rPr>
              <w:t>4,8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vAlign w:val="center"/>
            <w:hideMark/>
          </w:tcPr>
          <w:p w14:paraId="3AB3B623" w14:textId="77777777" w:rsidR="00F05B06" w:rsidRPr="00F05B06" w:rsidRDefault="00F05B06">
            <w:pPr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F05B06">
              <w:rPr>
                <w:rFonts w:ascii="Tahoma" w:hAnsi="Tahoma" w:cs="Tahoma"/>
                <w:color w:val="000000"/>
                <w:sz w:val="24"/>
                <w:szCs w:val="24"/>
              </w:rPr>
              <w:t>4,7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vAlign w:val="center"/>
            <w:hideMark/>
          </w:tcPr>
          <w:p w14:paraId="1B5F2C71" w14:textId="77777777" w:rsidR="00F05B06" w:rsidRPr="00F05B06" w:rsidRDefault="00F05B06">
            <w:pPr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F05B06">
              <w:rPr>
                <w:rFonts w:ascii="Tahoma" w:hAnsi="Tahoma" w:cs="Tahoma"/>
                <w:color w:val="000000"/>
                <w:sz w:val="24"/>
                <w:szCs w:val="24"/>
              </w:rPr>
              <w:t>4,5</w:t>
            </w:r>
          </w:p>
        </w:tc>
      </w:tr>
      <w:tr w:rsidR="00F05B06" w:rsidRPr="00F05B06" w14:paraId="3A8DD127" w14:textId="77777777" w:rsidTr="00F05B06">
        <w:tc>
          <w:tcPr>
            <w:tcW w:w="5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vAlign w:val="center"/>
            <w:hideMark/>
          </w:tcPr>
          <w:p w14:paraId="71AD6120" w14:textId="77777777" w:rsidR="00F05B06" w:rsidRPr="00F05B06" w:rsidRDefault="00F05B06">
            <w:pPr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F05B06">
              <w:rPr>
                <w:rFonts w:ascii="Tahoma" w:hAnsi="Tahoma" w:cs="Tahoma"/>
                <w:color w:val="000000"/>
                <w:sz w:val="24"/>
                <w:szCs w:val="24"/>
              </w:rPr>
              <w:t>Tilfredshet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vAlign w:val="center"/>
            <w:hideMark/>
          </w:tcPr>
          <w:p w14:paraId="2373F101" w14:textId="77777777" w:rsidR="00F05B06" w:rsidRPr="00F05B06" w:rsidRDefault="00F05B06">
            <w:pPr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F05B06">
              <w:rPr>
                <w:rFonts w:ascii="Tahoma" w:hAnsi="Tahoma" w:cs="Tahoma"/>
                <w:color w:val="000000"/>
                <w:sz w:val="24"/>
                <w:szCs w:val="24"/>
              </w:rPr>
              <w:t>4,9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vAlign w:val="center"/>
            <w:hideMark/>
          </w:tcPr>
          <w:p w14:paraId="31F167E4" w14:textId="77777777" w:rsidR="00F05B06" w:rsidRPr="00F05B06" w:rsidRDefault="00F05B06">
            <w:pPr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F05B06">
              <w:rPr>
                <w:rFonts w:ascii="Tahoma" w:hAnsi="Tahoma" w:cs="Tahoma"/>
                <w:color w:val="000000"/>
                <w:sz w:val="24"/>
                <w:szCs w:val="24"/>
              </w:rPr>
              <w:t>4,8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vAlign w:val="center"/>
            <w:hideMark/>
          </w:tcPr>
          <w:p w14:paraId="152B55F8" w14:textId="77777777" w:rsidR="00F05B06" w:rsidRPr="00F05B06" w:rsidRDefault="00F05B06">
            <w:pPr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F05B06">
              <w:rPr>
                <w:rFonts w:ascii="Tahoma" w:hAnsi="Tahoma" w:cs="Tahoma"/>
                <w:color w:val="000000"/>
                <w:sz w:val="24"/>
                <w:szCs w:val="24"/>
              </w:rPr>
              <w:t>4,7</w:t>
            </w:r>
          </w:p>
        </w:tc>
      </w:tr>
    </w:tbl>
    <w:p w14:paraId="6D9D98A3" w14:textId="77777777" w:rsidR="0067049D" w:rsidRPr="00F05B06" w:rsidRDefault="0067049D">
      <w:pPr>
        <w:rPr>
          <w:sz w:val="24"/>
          <w:szCs w:val="24"/>
        </w:rPr>
      </w:pPr>
    </w:p>
    <w:sectPr w:rsidR="0067049D" w:rsidRPr="00F05B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B06"/>
    <w:rsid w:val="0067049D"/>
    <w:rsid w:val="00F05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1ECBD"/>
  <w15:chartTrackingRefBased/>
  <w15:docId w15:val="{FC1D3ED3-BFC0-4000-9FC0-5C0F19FA6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B06"/>
    <w:pPr>
      <w:spacing w:after="0" w:line="240" w:lineRule="auto"/>
    </w:pPr>
    <w:rPr>
      <w:rFonts w:ascii="Calibri" w:hAnsi="Calibri" w:cs="Calibri"/>
    </w:rPr>
  </w:style>
  <w:style w:type="paragraph" w:styleId="Overskrift2">
    <w:name w:val="heading 2"/>
    <w:basedOn w:val="Normal"/>
    <w:link w:val="Overskrift2Tegn"/>
    <w:uiPriority w:val="9"/>
    <w:semiHidden/>
    <w:unhideWhenUsed/>
    <w:qFormat/>
    <w:rsid w:val="00F05B0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F05B06"/>
    <w:rPr>
      <w:rFonts w:ascii="Arial" w:hAnsi="Arial" w:cs="Arial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101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759</Characters>
  <Application>Microsoft Office Word</Application>
  <DocSecurity>0</DocSecurity>
  <Lines>6</Lines>
  <Paragraphs>1</Paragraphs>
  <ScaleCrop>false</ScaleCrop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Kontor Byhaugen Barnehage</dc:creator>
  <cp:keywords/>
  <dc:description/>
  <cp:lastModifiedBy>Kontor Byhaugen Barnehage</cp:lastModifiedBy>
  <cp:revision>1</cp:revision>
  <dcterms:created xsi:type="dcterms:W3CDTF">2022-02-02T11:20:00Z</dcterms:created>
  <dcterms:modified xsi:type="dcterms:W3CDTF">2022-02-02T11:21:00Z</dcterms:modified>
</cp:coreProperties>
</file>